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0F" w:rsidRDefault="00196910" w:rsidP="007958C1">
      <w:pPr>
        <w:bidi/>
        <w:jc w:val="center"/>
        <w:rPr>
          <w:rFonts w:cs="B Titr"/>
          <w:b/>
          <w:sz w:val="8"/>
          <w:szCs w:val="8"/>
          <w:lang w:bidi="fa-IR"/>
        </w:rPr>
      </w:pPr>
      <w:r>
        <w:rPr>
          <w:rFonts w:cs="B Titr"/>
          <w:b/>
          <w:sz w:val="8"/>
          <w:szCs w:val="8"/>
          <w:lang w:bidi="fa-IR"/>
        </w:rPr>
        <w:t>\</w:t>
      </w:r>
    </w:p>
    <w:p w:rsidR="00196910" w:rsidRDefault="00196910" w:rsidP="00196910">
      <w:pPr>
        <w:bidi/>
        <w:jc w:val="center"/>
        <w:rPr>
          <w:rFonts w:cs="B Titr"/>
          <w:b/>
          <w:sz w:val="8"/>
          <w:szCs w:val="8"/>
          <w:lang w:bidi="fa-IR"/>
        </w:rPr>
      </w:pPr>
    </w:p>
    <w:p w:rsidR="0097022A" w:rsidRPr="00105B3B" w:rsidRDefault="00FC0A42" w:rsidP="0015560F">
      <w:pPr>
        <w:bidi/>
        <w:jc w:val="center"/>
        <w:rPr>
          <w:rFonts w:cs="B Titr"/>
          <w:b/>
          <w:sz w:val="34"/>
          <w:szCs w:val="34"/>
          <w:rtl/>
          <w:lang w:bidi="fa-IR"/>
        </w:rPr>
      </w:pPr>
      <w:r>
        <w:rPr>
          <w:rFonts w:cs="B Titr" w:hint="cs"/>
          <w:b/>
          <w:sz w:val="34"/>
          <w:szCs w:val="34"/>
          <w:rtl/>
          <w:lang w:bidi="fa-IR"/>
        </w:rPr>
        <w:t xml:space="preserve">فرآیند </w:t>
      </w:r>
      <w:bookmarkStart w:id="0" w:name="_GoBack"/>
      <w:bookmarkEnd w:id="0"/>
      <w:r w:rsidR="007958C1" w:rsidRPr="00105B3B">
        <w:rPr>
          <w:rFonts w:cs="B Titr" w:hint="cs"/>
          <w:b/>
          <w:sz w:val="34"/>
          <w:szCs w:val="34"/>
          <w:rtl/>
          <w:lang w:bidi="fa-IR"/>
        </w:rPr>
        <w:t>پذی</w:t>
      </w:r>
      <w:r w:rsidR="00105B3B">
        <w:rPr>
          <w:rFonts w:cs="B Titr" w:hint="cs"/>
          <w:b/>
          <w:sz w:val="34"/>
          <w:szCs w:val="34"/>
          <w:rtl/>
          <w:lang w:bidi="fa-IR"/>
        </w:rPr>
        <w:t>ـ</w:t>
      </w:r>
      <w:r w:rsidR="007958C1" w:rsidRPr="00105B3B">
        <w:rPr>
          <w:rFonts w:cs="B Titr" w:hint="cs"/>
          <w:b/>
          <w:sz w:val="34"/>
          <w:szCs w:val="34"/>
          <w:rtl/>
          <w:lang w:bidi="fa-IR"/>
        </w:rPr>
        <w:t>رایی جلس</w:t>
      </w:r>
      <w:r w:rsidR="00105B3B">
        <w:rPr>
          <w:rFonts w:cs="B Titr" w:hint="cs"/>
          <w:b/>
          <w:sz w:val="34"/>
          <w:szCs w:val="34"/>
          <w:rtl/>
          <w:lang w:bidi="fa-IR"/>
        </w:rPr>
        <w:t>ــ</w:t>
      </w:r>
      <w:r w:rsidR="007958C1" w:rsidRPr="00105B3B">
        <w:rPr>
          <w:rFonts w:cs="B Titr" w:hint="cs"/>
          <w:b/>
          <w:sz w:val="34"/>
          <w:szCs w:val="34"/>
          <w:rtl/>
          <w:lang w:bidi="fa-IR"/>
        </w:rPr>
        <w:t>ات</w:t>
      </w:r>
    </w:p>
    <w:p w:rsidR="00196910" w:rsidRDefault="00B34CF0" w:rsidP="00196910">
      <w:pPr>
        <w:bidi/>
        <w:jc w:val="center"/>
        <w:rPr>
          <w:sz w:val="50"/>
          <w:szCs w:val="50"/>
          <w:rtl/>
        </w:rPr>
      </w:pPr>
      <w:r>
        <w:rPr>
          <w:sz w:val="50"/>
          <w:szCs w:val="50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left:0;text-align:left;margin-left:147pt;margin-top:270.2pt;width:159.75pt;height:76.5pt;z-index:251664384">
            <v:textbox style="mso-next-textbox:#_x0000_s1035" inset="0,0,0,0">
              <w:txbxContent>
                <w:p w:rsidR="005A076D" w:rsidRPr="00F51579" w:rsidRDefault="005A076D" w:rsidP="005A076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ملزومات پذیرایی به مقدار کافی موجود است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25.75pt;margin-top:245.45pt;width:0;height:22.5pt;z-index:251663360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31" type="#_x0000_t32" style="position:absolute;left:0;text-align:left;margin-left:225.75pt;margin-top:179.45pt;width:0;height:22.5pt;z-index:251661312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7pt;margin-top:203.45pt;width:159pt;height:42pt;z-index:251662336">
            <v:textbox>
              <w:txbxContent>
                <w:p w:rsidR="00D25379" w:rsidRPr="00D25379" w:rsidRDefault="00D25379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D25379" w:rsidRPr="00D25379" w:rsidRDefault="00D25379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ارجاع به خدمات دانشکده جهت اقدام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28" type="#_x0000_t32" style="position:absolute;left:0;text-align:left;margin-left:225.75pt;margin-top:111.95pt;width:0;height:22.5pt;z-index:251659264" o:connectortype="straight">
            <v:stroke endarrow="block"/>
          </v:shape>
        </w:pict>
      </w:r>
      <w:r>
        <w:rPr>
          <w:sz w:val="50"/>
          <w:szCs w:val="50"/>
          <w:rtl/>
        </w:rPr>
        <w:pict>
          <v:oval id="_x0000_s1026" style="position:absolute;left:0;text-align:left;margin-left:137.7pt;margin-top:52.65pt;width:173.55pt;height:59.3pt;z-index:251658240" filled="f">
            <v:textbox style="mso-next-textbox:#_x0000_s1026" inset="0,0,0,0">
              <w:txbxContent>
                <w:p w:rsidR="007958C1" w:rsidRPr="007958C1" w:rsidRDefault="007958C1" w:rsidP="007958C1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7958C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درخواست پذیرایی به صورت اتوماسیون توسط برگزار کننده جلسه</w:t>
                  </w:r>
                </w:p>
              </w:txbxContent>
            </v:textbox>
            <w10:wrap anchorx="page"/>
          </v:oval>
        </w:pict>
      </w:r>
      <w:r>
        <w:rPr>
          <w:sz w:val="50"/>
          <w:szCs w:val="50"/>
          <w:rtl/>
        </w:rPr>
        <w:pict>
          <v:shape id="_x0000_s1047" type="#_x0000_t202" style="position:absolute;left:0;text-align:left;margin-left:297.75pt;margin-top:283.7pt;width:79.5pt;height:42pt;z-index:251676672" filled="f" stroked="f">
            <v:textbox>
              <w:txbxContent>
                <w:p w:rsidR="00A04F82" w:rsidRPr="00D25379" w:rsidRDefault="00A04F82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بلی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46" type="#_x0000_t32" style="position:absolute;left:0;text-align:left;margin-left:275.25pt;margin-top:537.95pt;width:99pt;height:.1pt;flip:x;z-index:251675648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40" type="#_x0000_t32" style="position:absolute;left:0;text-align:left;margin-left:375pt;margin-top:308.45pt;width:0;height:230.25pt;z-index:251669504" o:connectortype="straight"/>
        </w:pict>
      </w:r>
      <w:r>
        <w:rPr>
          <w:sz w:val="50"/>
          <w:szCs w:val="50"/>
          <w:rtl/>
        </w:rPr>
        <w:pict>
          <v:shape id="_x0000_s1037" type="#_x0000_t32" style="position:absolute;left:0;text-align:left;margin-left:305.25pt;margin-top:307.7pt;width:69pt;height:.8pt;flip:x;z-index:251666432" o:connectortype="straight"/>
        </w:pict>
      </w:r>
      <w:r>
        <w:rPr>
          <w:sz w:val="50"/>
          <w:szCs w:val="50"/>
          <w:rtl/>
        </w:rPr>
        <w:pict>
          <v:shape id="_x0000_s1048" type="#_x0000_t202" style="position:absolute;left:0;text-align:left;margin-left:66.75pt;margin-top:283.7pt;width:79.5pt;height:42pt;z-index:251677696" filled="f" stroked="f">
            <v:textbox>
              <w:txbxContent>
                <w:p w:rsidR="00A04F82" w:rsidRPr="00D25379" w:rsidRDefault="00A04F82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خیر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oval id="_x0000_s1045" style="position:absolute;left:0;text-align:left;margin-left:159.45pt;margin-top:514.7pt;width:115.8pt;height:45.75pt;z-index:251674624" filled="f">
            <v:textbox style="mso-next-textbox:#_x0000_s1045" inset="0,0,0,0">
              <w:txbxContent>
                <w:p w:rsidR="009D1010" w:rsidRPr="007958C1" w:rsidRDefault="009D1010" w:rsidP="009D1010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پذیرایی توسط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پرسنل خدمات </w:t>
                  </w:r>
                </w:p>
              </w:txbxContent>
            </v:textbox>
            <w10:wrap anchorx="page"/>
          </v:oval>
        </w:pict>
      </w:r>
      <w:r>
        <w:rPr>
          <w:sz w:val="50"/>
          <w:szCs w:val="50"/>
          <w:rtl/>
        </w:rPr>
        <w:pict>
          <v:shape id="_x0000_s1036" type="#_x0000_t32" style="position:absolute;left:0;text-align:left;margin-left:66.75pt;margin-top:307.7pt;width:80.25pt;height:.75pt;flip:x y;z-index:251665408" o:connectortype="straight"/>
        </w:pict>
      </w:r>
      <w:r>
        <w:rPr>
          <w:sz w:val="50"/>
          <w:szCs w:val="50"/>
          <w:rtl/>
        </w:rPr>
        <w:pict>
          <v:shape id="_x0000_s1041" type="#_x0000_t202" style="position:absolute;left:0;text-align:left;margin-left:1.5pt;margin-top:456.2pt;width:129.75pt;height:42pt;z-index:251670528">
            <v:textbox>
              <w:txbxContent>
                <w:p w:rsidR="009B0804" w:rsidRPr="0015560F" w:rsidRDefault="009B0804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9B0804" w:rsidRPr="00D25379" w:rsidRDefault="009B0804" w:rsidP="009B0804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خرید و تحویل به خدمات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42" type="#_x0000_t32" style="position:absolute;left:0;text-align:left;margin-left:66.75pt;margin-top:430.7pt;width:0;height:22.5pt;z-index:251671552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39" type="#_x0000_t202" style="position:absolute;left:0;text-align:left;margin-left:1.5pt;margin-top:385.7pt;width:129.75pt;height:42pt;z-index:251668480">
            <v:textbox>
              <w:txbxContent>
                <w:p w:rsidR="00863385" w:rsidRPr="00D25379" w:rsidRDefault="00863385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درخواست خرید ملزومات و ارائه به کارپرداز جهت خرید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38" type="#_x0000_t32" style="position:absolute;left:0;text-align:left;margin-left:66.6pt;margin-top:307.7pt;width:0;height:78pt;z-index:251667456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44" type="#_x0000_t32" style="position:absolute;left:0;text-align:left;margin-left:66.75pt;margin-top:537.95pt;width:93pt;height:.05pt;flip:x;z-index:251673600" o:connectortype="straight">
            <v:stroke startarrow="block"/>
          </v:shape>
        </w:pict>
      </w:r>
      <w:r>
        <w:rPr>
          <w:sz w:val="50"/>
          <w:szCs w:val="50"/>
          <w:rtl/>
        </w:rPr>
        <w:pict>
          <v:shape id="_x0000_s1043" type="#_x0000_t32" style="position:absolute;left:0;text-align:left;margin-left:66.75pt;margin-top:498.2pt;width:0;height:39.75pt;z-index:251672576" o:connectortype="straight"/>
        </w:pict>
      </w:r>
    </w:p>
    <w:p w:rsidR="006A23BC" w:rsidRDefault="00B34CF0" w:rsidP="006A23BC">
      <w:pPr>
        <w:rPr>
          <w:sz w:val="50"/>
          <w:szCs w:val="50"/>
        </w:rPr>
      </w:pPr>
      <w:r>
        <w:rPr>
          <w:sz w:val="50"/>
          <w:szCs w:val="50"/>
        </w:rPr>
        <w:pict>
          <v:shape id="_x0000_s1029" type="#_x0000_t202" style="position:absolute;margin-left:120.75pt;margin-top:92.9pt;width:205.5pt;height:42pt;z-index:251660288">
            <v:textbox>
              <w:txbxContent>
                <w:p w:rsidR="00D25379" w:rsidRPr="00D25379" w:rsidRDefault="00D25379" w:rsidP="00D25379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D25379" w:rsidRPr="00D25379" w:rsidRDefault="00D25379" w:rsidP="00134023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25379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تأیید مسئول مافوق و ارجاع به اداره </w:t>
                  </w:r>
                  <w:r w:rsidR="0013402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امور پشتیبانی</w:t>
                  </w:r>
                </w:p>
              </w:txbxContent>
            </v:textbox>
          </v:shape>
        </w:pict>
      </w:r>
    </w:p>
    <w:sectPr w:rsidR="006A23BC" w:rsidSect="00466AF4">
      <w:pgSz w:w="11907" w:h="16840" w:code="1"/>
      <w:pgMar w:top="1440" w:right="1440" w:bottom="1440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F0" w:rsidRDefault="00B34CF0" w:rsidP="0015560F">
      <w:pPr>
        <w:spacing w:after="0" w:line="240" w:lineRule="auto"/>
      </w:pPr>
      <w:r>
        <w:separator/>
      </w:r>
    </w:p>
  </w:endnote>
  <w:endnote w:type="continuationSeparator" w:id="0">
    <w:p w:rsidR="00B34CF0" w:rsidRDefault="00B34CF0" w:rsidP="0015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F0" w:rsidRDefault="00B34CF0" w:rsidP="0015560F">
      <w:pPr>
        <w:spacing w:after="0" w:line="240" w:lineRule="auto"/>
      </w:pPr>
      <w:r>
        <w:separator/>
      </w:r>
    </w:p>
  </w:footnote>
  <w:footnote w:type="continuationSeparator" w:id="0">
    <w:p w:rsidR="00B34CF0" w:rsidRDefault="00B34CF0" w:rsidP="0015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8C1"/>
    <w:rsid w:val="0004340B"/>
    <w:rsid w:val="000458C6"/>
    <w:rsid w:val="00057139"/>
    <w:rsid w:val="000956A8"/>
    <w:rsid w:val="000F2A71"/>
    <w:rsid w:val="00105B3B"/>
    <w:rsid w:val="00134023"/>
    <w:rsid w:val="0015560F"/>
    <w:rsid w:val="00196910"/>
    <w:rsid w:val="001B639E"/>
    <w:rsid w:val="0026725D"/>
    <w:rsid w:val="002A2D3C"/>
    <w:rsid w:val="002F14F6"/>
    <w:rsid w:val="00377654"/>
    <w:rsid w:val="003D337D"/>
    <w:rsid w:val="00466AF4"/>
    <w:rsid w:val="005231E8"/>
    <w:rsid w:val="005355C8"/>
    <w:rsid w:val="00576EBC"/>
    <w:rsid w:val="00582F3D"/>
    <w:rsid w:val="00586310"/>
    <w:rsid w:val="005A076D"/>
    <w:rsid w:val="005B2980"/>
    <w:rsid w:val="006A23BC"/>
    <w:rsid w:val="006C1F55"/>
    <w:rsid w:val="00750EA0"/>
    <w:rsid w:val="007958C1"/>
    <w:rsid w:val="00863385"/>
    <w:rsid w:val="008B1DF9"/>
    <w:rsid w:val="008F2514"/>
    <w:rsid w:val="00930EBA"/>
    <w:rsid w:val="0097022A"/>
    <w:rsid w:val="009B0804"/>
    <w:rsid w:val="009C70A7"/>
    <w:rsid w:val="009D1010"/>
    <w:rsid w:val="00A04F82"/>
    <w:rsid w:val="00AA40A6"/>
    <w:rsid w:val="00AA45A5"/>
    <w:rsid w:val="00B2706E"/>
    <w:rsid w:val="00B3173B"/>
    <w:rsid w:val="00B34CF0"/>
    <w:rsid w:val="00BA0987"/>
    <w:rsid w:val="00BD1792"/>
    <w:rsid w:val="00CD473E"/>
    <w:rsid w:val="00D11785"/>
    <w:rsid w:val="00D174BF"/>
    <w:rsid w:val="00D25379"/>
    <w:rsid w:val="00E56924"/>
    <w:rsid w:val="00F53A8E"/>
    <w:rsid w:val="00F6623F"/>
    <w:rsid w:val="00FC0A42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7"/>
        <o:r id="V:Rule2" type="connector" idref="#_x0000_s1040"/>
        <o:r id="V:Rule3" type="connector" idref="#_x0000_s1036"/>
        <o:r id="V:Rule4" type="connector" idref="#_x0000_s1038"/>
        <o:r id="V:Rule5" type="connector" idref="#_x0000_s1028"/>
        <o:r id="V:Rule6" type="connector" idref="#_x0000_s1033"/>
        <o:r id="V:Rule7" type="connector" idref="#_x0000_s1044"/>
        <o:r id="V:Rule8" type="connector" idref="#_x0000_s1046"/>
        <o:r id="V:Rule9" type="connector" idref="#_x0000_s1031"/>
        <o:r id="V:Rule10" type="connector" idref="#_x0000_s1042"/>
        <o:r id="V:Rule11" type="connector" idref="#_x0000_s1043"/>
      </o:rules>
    </o:shapelayout>
  </w:shapeDefaults>
  <w:decimalSymbol w:val="."/>
  <w:listSeparator w:val=";"/>
  <w15:docId w15:val="{8B6D26E8-D51B-4A07-BCF8-E8DBA15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0F"/>
  </w:style>
  <w:style w:type="paragraph" w:styleId="Footer">
    <w:name w:val="footer"/>
    <w:basedOn w:val="Normal"/>
    <w:link w:val="Foot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CAEE-3DFC-424A-8DE9-3979B8BC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musalreza ghodsi</cp:lastModifiedBy>
  <cp:revision>6</cp:revision>
  <cp:lastPrinted>2012-10-09T04:45:00Z</cp:lastPrinted>
  <dcterms:created xsi:type="dcterms:W3CDTF">2014-02-03T05:26:00Z</dcterms:created>
  <dcterms:modified xsi:type="dcterms:W3CDTF">2015-11-11T09:51:00Z</dcterms:modified>
</cp:coreProperties>
</file>